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3F59" w14:textId="77777777" w:rsidR="002D287A" w:rsidRPr="00BE28CE" w:rsidRDefault="002D287A" w:rsidP="002D287A">
      <w:pPr>
        <w:rPr>
          <w:rFonts w:ascii="Calibri" w:hAnsi="Calibri" w:cs="Calibri"/>
          <w:bCs/>
          <w:sz w:val="28"/>
          <w:szCs w:val="28"/>
          <w:u w:val="single"/>
        </w:rPr>
      </w:pPr>
      <w:r w:rsidRPr="002D287A">
        <w:rPr>
          <w:rFonts w:ascii="Calibri" w:hAnsi="Calibri" w:cs="Calibri"/>
          <w:bCs/>
          <w:sz w:val="28"/>
          <w:szCs w:val="28"/>
          <w:u w:val="single"/>
        </w:rPr>
        <w:t>Αγγελία Αναζήτησης Νοσηλευτή/</w:t>
      </w:r>
      <w:proofErr w:type="spellStart"/>
      <w:r w:rsidRPr="002D287A">
        <w:rPr>
          <w:rFonts w:ascii="Calibri" w:hAnsi="Calibri" w:cs="Calibri"/>
          <w:bCs/>
          <w:sz w:val="28"/>
          <w:szCs w:val="28"/>
          <w:u w:val="single"/>
        </w:rPr>
        <w:t>τριας</w:t>
      </w:r>
      <w:proofErr w:type="spellEnd"/>
    </w:p>
    <w:p w14:paraId="40BDFA12" w14:textId="77777777" w:rsidR="002D287A" w:rsidRPr="002D287A" w:rsidRDefault="002D287A" w:rsidP="002D287A">
      <w:pPr>
        <w:shd w:val="clear" w:color="auto" w:fill="FFFFFF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</w:pPr>
    </w:p>
    <w:p w14:paraId="532F5BFB" w14:textId="77777777" w:rsidR="002D287A" w:rsidRPr="002D287A" w:rsidRDefault="002D287A" w:rsidP="002D287A">
      <w:pPr>
        <w:shd w:val="clear" w:color="auto" w:fill="FFFFFF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</w:pPr>
    </w:p>
    <w:p w14:paraId="5AE8850C" w14:textId="77777777" w:rsidR="002D287A" w:rsidRPr="00F932F3" w:rsidRDefault="002D287A" w:rsidP="002D287A">
      <w:pPr>
        <w:shd w:val="clear" w:color="auto" w:fill="FFFFFF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2D287A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 xml:space="preserve">Η ΕΠΑΨΥ αναζητά </w:t>
      </w:r>
      <w:r w:rsidR="00177FFE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νοσηλε</w:t>
      </w:r>
      <w:r w:rsidR="00804BE8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υτή/</w:t>
      </w:r>
      <w:proofErr w:type="spellStart"/>
      <w:r w:rsidR="00804BE8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τρια</w:t>
      </w:r>
      <w:proofErr w:type="spellEnd"/>
      <w:r w:rsidR="00177FFE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,</w:t>
      </w:r>
      <w:r w:rsidRPr="00F932F3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 xml:space="preserve"> για τη στελέχω</w:t>
      </w:r>
      <w:r w:rsidRPr="002D287A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 xml:space="preserve">ση του Οικοτροφείου της </w:t>
      </w:r>
      <w:proofErr w:type="spellStart"/>
      <w:r w:rsidRPr="002D287A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Λυκόβρυσης</w:t>
      </w:r>
      <w:proofErr w:type="spellEnd"/>
      <w:r w:rsidRPr="002D287A">
        <w:rPr>
          <w:rFonts w:ascii="Calibri" w:eastAsia="Times New Roman" w:hAnsi="Calibri" w:cs="Calibri"/>
          <w:color w:val="000000" w:themeColor="text1"/>
          <w:bdr w:val="none" w:sz="0" w:space="0" w:color="auto" w:frame="1"/>
          <w:lang w:eastAsia="el-GR"/>
        </w:rPr>
        <w:t>.</w:t>
      </w:r>
    </w:p>
    <w:p w14:paraId="25450789" w14:textId="77777777" w:rsidR="002D287A" w:rsidRPr="00F932F3" w:rsidRDefault="002D287A" w:rsidP="002D287A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Η θέση είναι πλήρους απασχόλησης και αφορά κυλιόμενο ωράριο.</w:t>
      </w:r>
    </w:p>
    <w:p w14:paraId="643ED501" w14:textId="77777777" w:rsidR="002D287A" w:rsidRPr="00F932F3" w:rsidRDefault="002D287A" w:rsidP="002D287A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597E7715" w14:textId="77777777" w:rsidR="002D287A" w:rsidRPr="00F932F3" w:rsidRDefault="002D287A" w:rsidP="002D287A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u w:val="single"/>
          <w:bdr w:val="none" w:sz="0" w:space="0" w:color="auto" w:frame="1"/>
          <w:lang w:eastAsia="el-GR"/>
        </w:rPr>
        <w:t>Απαραίτητα προσόντα:</w:t>
      </w:r>
    </w:p>
    <w:p w14:paraId="63AB33CC" w14:textId="77777777" w:rsidR="00804BE8" w:rsidRPr="00804BE8" w:rsidRDefault="002D287A" w:rsidP="002D287A">
      <w:pPr>
        <w:numPr>
          <w:ilvl w:val="0"/>
          <w:numId w:val="1"/>
        </w:numPr>
        <w:shd w:val="clear" w:color="auto" w:fill="FFFFFF"/>
        <w:spacing w:line="280" w:lineRule="atLeast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804BE8">
        <w:rPr>
          <w:rFonts w:ascii="Calibri" w:eastAsia="Times New Roman" w:hAnsi="Calibri" w:cs="Calibri"/>
          <w:color w:val="000000" w:themeColor="text1"/>
          <w:lang w:eastAsia="el-GR"/>
        </w:rPr>
        <w:t>Άδεια ασκήσεως επαγγέλματος Νοσηλευτή/</w:t>
      </w:r>
      <w:proofErr w:type="spellStart"/>
      <w:r w:rsidRPr="00804BE8">
        <w:rPr>
          <w:rFonts w:ascii="Calibri" w:eastAsia="Times New Roman" w:hAnsi="Calibri" w:cs="Calibri"/>
          <w:color w:val="000000" w:themeColor="text1"/>
          <w:lang w:eastAsia="el-GR"/>
        </w:rPr>
        <w:t>τρια</w:t>
      </w:r>
      <w:r w:rsidR="00177FFE" w:rsidRPr="00804BE8">
        <w:rPr>
          <w:rFonts w:ascii="Calibri" w:eastAsia="Times New Roman" w:hAnsi="Calibri" w:cs="Calibri"/>
          <w:color w:val="000000" w:themeColor="text1"/>
          <w:lang w:eastAsia="el-GR"/>
        </w:rPr>
        <w:t>ς</w:t>
      </w:r>
      <w:proofErr w:type="spellEnd"/>
      <w:r w:rsidRPr="00804BE8">
        <w:rPr>
          <w:rFonts w:ascii="Calibri" w:eastAsia="Times New Roman" w:hAnsi="Calibri" w:cs="Calibri"/>
          <w:color w:val="000000" w:themeColor="text1"/>
          <w:lang w:eastAsia="el-GR"/>
        </w:rPr>
        <w:t xml:space="preserve"> (Διετούς φοίτηση, Τ.Ε., Π.Ε)</w:t>
      </w:r>
    </w:p>
    <w:p w14:paraId="39EF0AC7" w14:textId="77777777" w:rsidR="002D287A" w:rsidRPr="00804BE8" w:rsidRDefault="002D287A" w:rsidP="00804BE8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804BE8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227D3CD3" w14:textId="77777777" w:rsidR="002D287A" w:rsidRPr="00F932F3" w:rsidRDefault="002D287A" w:rsidP="002D287A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804BE8">
        <w:rPr>
          <w:rFonts w:ascii="Calibri" w:eastAsia="Times New Roman" w:hAnsi="Calibri" w:cs="Calibri"/>
          <w:color w:val="000000" w:themeColor="text1"/>
          <w:u w:val="single"/>
          <w:bdr w:val="none" w:sz="0" w:space="0" w:color="auto" w:frame="1"/>
          <w:lang w:eastAsia="el-GR"/>
        </w:rPr>
        <w:t>Ε</w:t>
      </w:r>
      <w:r w:rsidRPr="00F932F3">
        <w:rPr>
          <w:rFonts w:ascii="Calibri" w:eastAsia="Times New Roman" w:hAnsi="Calibri" w:cs="Calibri"/>
          <w:color w:val="000000" w:themeColor="text1"/>
          <w:u w:val="single"/>
          <w:bdr w:val="none" w:sz="0" w:space="0" w:color="auto" w:frame="1"/>
          <w:lang w:eastAsia="el-GR"/>
        </w:rPr>
        <w:t>πιθυμητά προσόντα:</w:t>
      </w:r>
    </w:p>
    <w:p w14:paraId="39933DE6" w14:textId="77777777" w:rsidR="002D287A" w:rsidRPr="00F932F3" w:rsidRDefault="00177FFE" w:rsidP="002D287A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>
        <w:rPr>
          <w:rFonts w:ascii="Calibri" w:eastAsia="Times New Roman" w:hAnsi="Calibri" w:cs="Calibri"/>
          <w:color w:val="000000" w:themeColor="text1"/>
          <w:lang w:eastAsia="el-GR"/>
        </w:rPr>
        <w:t>Ε</w:t>
      </w:r>
      <w:r w:rsidR="002D287A" w:rsidRPr="00F932F3">
        <w:rPr>
          <w:rFonts w:ascii="Calibri" w:eastAsia="Times New Roman" w:hAnsi="Calibri" w:cs="Calibri"/>
          <w:color w:val="000000" w:themeColor="text1"/>
          <w:lang w:eastAsia="el-GR"/>
        </w:rPr>
        <w:t>μπειρία σε Μονάδα Ψυχοκοινωνικής Αποκατάστασης</w:t>
      </w:r>
    </w:p>
    <w:p w14:paraId="60BA72D3" w14:textId="77777777" w:rsidR="002D287A" w:rsidRPr="00F932F3" w:rsidRDefault="002D287A" w:rsidP="002D287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 Κάτοχος διπλώματος Ι.Χ.</w:t>
      </w:r>
    </w:p>
    <w:p w14:paraId="6BD3F36C" w14:textId="77777777" w:rsidR="002D287A" w:rsidRPr="00F932F3" w:rsidRDefault="002D287A" w:rsidP="002D287A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</w:p>
    <w:p w14:paraId="3D2E7038" w14:textId="77777777" w:rsidR="00E60D61" w:rsidRPr="00E60D61" w:rsidRDefault="002D287A" w:rsidP="00E60D61">
      <w:pPr>
        <w:shd w:val="clear" w:color="auto" w:fill="FFFFFF"/>
        <w:spacing w:line="280" w:lineRule="atLeast"/>
        <w:textAlignment w:val="baseline"/>
        <w:rPr>
          <w:rFonts w:ascii="Calibri" w:eastAsia="Times New Roman" w:hAnsi="Calibri" w:cs="Calibri"/>
          <w:color w:val="000000" w:themeColor="text1"/>
          <w:u w:val="single"/>
          <w:bdr w:val="none" w:sz="0" w:space="0" w:color="auto" w:frame="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u w:val="single"/>
          <w:bdr w:val="none" w:sz="0" w:space="0" w:color="auto" w:frame="1"/>
          <w:lang w:eastAsia="el-GR"/>
        </w:rPr>
        <w:t>Περιγραφή ρόλου:</w:t>
      </w:r>
    </w:p>
    <w:p w14:paraId="3993E318" w14:textId="77777777" w:rsidR="002D287A" w:rsidRPr="00F932F3" w:rsidRDefault="002D287A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 xml:space="preserve">Ενημέρωση κλινικών φακέλων και νοσηλευτικών ιστορικών </w:t>
      </w:r>
      <w:proofErr w:type="spellStart"/>
      <w:r w:rsidRPr="00F932F3">
        <w:rPr>
          <w:rFonts w:ascii="Calibri" w:eastAsia="Times New Roman" w:hAnsi="Calibri" w:cs="Calibri"/>
          <w:color w:val="000000" w:themeColor="text1"/>
          <w:lang w:eastAsia="el-GR"/>
        </w:rPr>
        <w:t>ωφελουμένων</w:t>
      </w:r>
      <w:proofErr w:type="spellEnd"/>
      <w:r w:rsidRPr="00F932F3">
        <w:rPr>
          <w:rFonts w:ascii="Calibri" w:eastAsia="Times New Roman" w:hAnsi="Calibri" w:cs="Calibri"/>
          <w:color w:val="000000" w:themeColor="text1"/>
          <w:lang w:eastAsia="el-GR"/>
        </w:rPr>
        <w:t>.</w:t>
      </w:r>
    </w:p>
    <w:p w14:paraId="797BE5E2" w14:textId="77777777" w:rsidR="002D287A" w:rsidRPr="00F932F3" w:rsidRDefault="002D287A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Προετοιμασία και χορήγηση φαρμακευτικής αγωγής και εκπαίδευση ενοίκων στην ορθή λήψη, υπεύθυνος/-η επάρκειας φαρμακείου.</w:t>
      </w:r>
    </w:p>
    <w:p w14:paraId="212F0AF6" w14:textId="77777777" w:rsidR="002D287A" w:rsidRPr="00F932F3" w:rsidRDefault="002D287A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Συμμετοχή στην αξιολόγηση νέων παραπομπών σε συνεργασία με την πολυκλαδική θεραπευτική ομάδα.</w:t>
      </w:r>
    </w:p>
    <w:p w14:paraId="24C43C96" w14:textId="77777777" w:rsidR="002D287A" w:rsidRPr="00F932F3" w:rsidRDefault="002D287A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Συμμετοχή στην οργάνωση και πραγματοποίηση δράσεων εντός και εκτός δομής, καθώς και σε δράσεις ανάπτυξης κοινωνικών δεξιοτήτων και δεξιοτήτων αυτόνομης διαβίωσης.</w:t>
      </w:r>
    </w:p>
    <w:p w14:paraId="17550955" w14:textId="77777777" w:rsidR="002D287A" w:rsidRDefault="002D287A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 w:rsidRPr="00F932F3">
        <w:rPr>
          <w:rFonts w:ascii="Calibri" w:eastAsia="Times New Roman" w:hAnsi="Calibri" w:cs="Calibri"/>
          <w:color w:val="000000" w:themeColor="text1"/>
          <w:lang w:eastAsia="el-GR"/>
        </w:rPr>
        <w:t>Συμμετοχή σε δράσεις ενημέρωσης της κοινότητας για την προαγωγή της ψυχικής υγείας.</w:t>
      </w:r>
    </w:p>
    <w:p w14:paraId="3453B641" w14:textId="77777777" w:rsidR="00E60D61" w:rsidRPr="00F932F3" w:rsidRDefault="00E60D61" w:rsidP="002D287A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Calibri" w:eastAsia="Times New Roman" w:hAnsi="Calibri" w:cs="Calibri"/>
          <w:color w:val="000000" w:themeColor="text1"/>
          <w:lang w:eastAsia="el-GR"/>
        </w:rPr>
      </w:pPr>
      <w:r>
        <w:rPr>
          <w:rFonts w:ascii="Calibri" w:eastAsia="Times New Roman" w:hAnsi="Calibri" w:cs="Calibri"/>
          <w:color w:val="000000" w:themeColor="text1"/>
          <w:lang w:eastAsia="el-GR"/>
        </w:rPr>
        <w:t>Συμμετοχή και εκπαίδευση στην ατομική υγιεινή των ενοίκων</w:t>
      </w:r>
    </w:p>
    <w:p w14:paraId="0A83B42F" w14:textId="77777777" w:rsidR="002D287A" w:rsidRDefault="002D287A" w:rsidP="002D287A">
      <w:pPr>
        <w:rPr>
          <w:rFonts w:ascii="Calibri" w:hAnsi="Calibri" w:cs="Calibri"/>
        </w:rPr>
      </w:pPr>
    </w:p>
    <w:p w14:paraId="79A41702" w14:textId="77777777" w:rsidR="00E60D61" w:rsidRPr="002D287A" w:rsidRDefault="00E60D61" w:rsidP="002D287A">
      <w:pPr>
        <w:rPr>
          <w:rFonts w:ascii="Calibri" w:hAnsi="Calibri" w:cs="Calibri"/>
        </w:rPr>
      </w:pPr>
    </w:p>
    <w:p w14:paraId="2713A0D0" w14:textId="77777777" w:rsidR="002D287A" w:rsidRPr="002D287A" w:rsidRDefault="002D287A" w:rsidP="002D287A">
      <w:pPr>
        <w:rPr>
          <w:rFonts w:ascii="Calibri" w:hAnsi="Calibri" w:cs="Calibri"/>
        </w:rPr>
      </w:pPr>
    </w:p>
    <w:p w14:paraId="370D136B" w14:textId="77777777" w:rsidR="002D287A" w:rsidRPr="002D287A" w:rsidRDefault="002D287A" w:rsidP="002D287A">
      <w:pPr>
        <w:rPr>
          <w:rFonts w:ascii="Calibri" w:hAnsi="Calibri" w:cs="Calibri"/>
          <w:b/>
          <w:bCs/>
        </w:rPr>
      </w:pPr>
      <w:r w:rsidRPr="002D287A">
        <w:rPr>
          <w:rFonts w:ascii="Calibri" w:hAnsi="Calibri" w:cs="Calibri"/>
        </w:rPr>
        <w:t xml:space="preserve">Παρακαλούμε όπως αποστείλετε τα βιογραφικά στην ηλεκτρονική διεύθυνση: </w:t>
      </w:r>
      <w:hyperlink r:id="rId5" w:history="1">
        <w:r w:rsidRPr="002D287A">
          <w:rPr>
            <w:rStyle w:val="-"/>
            <w:rFonts w:ascii="Calibri" w:hAnsi="Calibri" w:cs="Calibri"/>
            <w:b/>
            <w:bCs/>
          </w:rPr>
          <w:t>likovrisi@epapsy.gr</w:t>
        </w:r>
      </w:hyperlink>
    </w:p>
    <w:p w14:paraId="0BAED122" w14:textId="77777777" w:rsidR="00823635" w:rsidRPr="002D287A" w:rsidRDefault="00823635">
      <w:pPr>
        <w:rPr>
          <w:rFonts w:ascii="Calibri" w:hAnsi="Calibri" w:cs="Calibri"/>
        </w:rPr>
      </w:pPr>
    </w:p>
    <w:sectPr w:rsidR="00823635" w:rsidRPr="002D287A" w:rsidSect="00823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745D4"/>
    <w:multiLevelType w:val="multilevel"/>
    <w:tmpl w:val="459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32DD7"/>
    <w:multiLevelType w:val="multilevel"/>
    <w:tmpl w:val="8D4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87959"/>
    <w:multiLevelType w:val="multilevel"/>
    <w:tmpl w:val="523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354B4"/>
    <w:multiLevelType w:val="hybridMultilevel"/>
    <w:tmpl w:val="9768F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03307">
    <w:abstractNumId w:val="2"/>
  </w:num>
  <w:num w:numId="2" w16cid:durableId="1769886768">
    <w:abstractNumId w:val="0"/>
  </w:num>
  <w:num w:numId="3" w16cid:durableId="101655995">
    <w:abstractNumId w:val="1"/>
  </w:num>
  <w:num w:numId="4" w16cid:durableId="43182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A"/>
    <w:rsid w:val="00177FFE"/>
    <w:rsid w:val="001F7FC2"/>
    <w:rsid w:val="002D287A"/>
    <w:rsid w:val="00407398"/>
    <w:rsid w:val="0071374B"/>
    <w:rsid w:val="00804BE8"/>
    <w:rsid w:val="00823635"/>
    <w:rsid w:val="00BE28CE"/>
    <w:rsid w:val="00D954F1"/>
    <w:rsid w:val="00E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603B"/>
  <w15:docId w15:val="{80E56009-4667-43EA-967E-5EEA0E1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287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6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kovrisi@epaps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Likovrisi</dc:creator>
  <cp:keywords/>
  <dc:description/>
  <cp:lastModifiedBy>Theodora Alexopoulou</cp:lastModifiedBy>
  <cp:revision>2</cp:revision>
  <dcterms:created xsi:type="dcterms:W3CDTF">2024-06-18T08:27:00Z</dcterms:created>
  <dcterms:modified xsi:type="dcterms:W3CDTF">2024-06-18T08:27:00Z</dcterms:modified>
</cp:coreProperties>
</file>