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4D9E" w14:textId="55DA988D" w:rsidR="005F5E4C" w:rsidRPr="00757870" w:rsidRDefault="005F5E4C" w:rsidP="005F5E4C">
      <w:pPr>
        <w:rPr>
          <w:lang w:val="el-GR"/>
        </w:rPr>
      </w:pPr>
      <w:r w:rsidRPr="00757870">
        <w:rPr>
          <w:lang w:val="el-GR"/>
        </w:rPr>
        <w:t xml:space="preserve">                                    </w:t>
      </w:r>
    </w:p>
    <w:p w14:paraId="350D8196" w14:textId="77777777" w:rsidR="005F5E4C" w:rsidRPr="00757870" w:rsidRDefault="005F5E4C" w:rsidP="005F5E4C">
      <w:pPr>
        <w:rPr>
          <w:lang w:val="el-GR"/>
        </w:rPr>
      </w:pPr>
    </w:p>
    <w:p w14:paraId="62313381" w14:textId="77777777" w:rsidR="005F5E4C" w:rsidRPr="00757870" w:rsidRDefault="005F5E4C" w:rsidP="005F5E4C">
      <w:pPr>
        <w:rPr>
          <w:lang w:val="el-GR"/>
        </w:rPr>
      </w:pPr>
    </w:p>
    <w:p w14:paraId="1491B7CE" w14:textId="77777777" w:rsidR="005F5E4C" w:rsidRPr="00757870" w:rsidRDefault="005F5E4C" w:rsidP="005F5E4C">
      <w:pPr>
        <w:rPr>
          <w:lang w:val="el-GR"/>
        </w:rPr>
      </w:pPr>
    </w:p>
    <w:tbl>
      <w:tblPr>
        <w:tblpPr w:leftFromText="180" w:rightFromText="180" w:vertAnchor="text" w:horzAnchor="margin" w:tblpY="1015"/>
        <w:tblW w:w="10598" w:type="dxa"/>
        <w:tblLayout w:type="fixed"/>
        <w:tblLook w:val="0000" w:firstRow="0" w:lastRow="0" w:firstColumn="0" w:lastColumn="0" w:noHBand="0" w:noVBand="0"/>
      </w:tblPr>
      <w:tblGrid>
        <w:gridCol w:w="4485"/>
        <w:gridCol w:w="6113"/>
      </w:tblGrid>
      <w:tr w:rsidR="005F5E4C" w:rsidRPr="00992D72" w14:paraId="0938AE07" w14:textId="77777777" w:rsidTr="00C74F11">
        <w:trPr>
          <w:trHeight w:val="1084"/>
        </w:trPr>
        <w:tc>
          <w:tcPr>
            <w:tcW w:w="4485" w:type="dxa"/>
          </w:tcPr>
          <w:p w14:paraId="35450871" w14:textId="77777777" w:rsidR="005F5E4C" w:rsidRPr="00757870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3461B024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</w:rPr>
              <w:t>ΑΙΤΗΣΗ</w:t>
            </w:r>
          </w:p>
        </w:tc>
        <w:tc>
          <w:tcPr>
            <w:tcW w:w="6113" w:type="dxa"/>
          </w:tcPr>
          <w:p w14:paraId="22AF2DCC" w14:textId="77777777" w:rsidR="005F5E4C" w:rsidRPr="00DB3881" w:rsidRDefault="005F5E4C" w:rsidP="00476550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357CA0FC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Προς: 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Τη Γραμματεία του Τμήματος Νοσηλευτικής</w:t>
            </w:r>
          </w:p>
        </w:tc>
      </w:tr>
      <w:tr w:rsidR="005F5E4C" w:rsidRPr="00DB3881" w14:paraId="3065257F" w14:textId="77777777" w:rsidTr="00C74F11">
        <w:trPr>
          <w:trHeight w:val="11229"/>
        </w:trPr>
        <w:tc>
          <w:tcPr>
            <w:tcW w:w="4485" w:type="dxa"/>
          </w:tcPr>
          <w:p w14:paraId="5E790B26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ΕΠΩΝΥΜΟ:…………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…………..……..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…………………..</w:t>
            </w:r>
          </w:p>
          <w:p w14:paraId="64AD8B04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70BB0CF7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ΟΝΟΜΑ:………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……………………….</w:t>
            </w:r>
          </w:p>
          <w:p w14:paraId="52ED4AE1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745E69FC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ΠΑΤΡΩΝΥΜΟ: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……………………….</w:t>
            </w:r>
          </w:p>
          <w:p w14:paraId="6514D6FD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6B889E38" w14:textId="4FEE35AC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. ΜΗΤΡΩΟΥ ΤΜΗΜ</w:t>
            </w:r>
            <w:r w:rsidR="00495E7B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:…………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……………..………</w:t>
            </w:r>
          </w:p>
          <w:p w14:paraId="732AC346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4A925B3A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ΕΞΑΜΗΝΟ: ………………………………………………….</w:t>
            </w:r>
          </w:p>
          <w:p w14:paraId="6BC29137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2249E052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14:paraId="072F6EA7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14:paraId="41B4AD5F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  <w:t>ΔΙΕΥΘΥΝΣΗ:</w:t>
            </w:r>
          </w:p>
          <w:p w14:paraId="4B6BF1E6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14:paraId="072BDCF9" w14:textId="256EC0C3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ΟΔΟΣ/ΑΡΙΘΜ</w:t>
            </w:r>
            <w:r w:rsidR="00495E7B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ΟΣ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:..…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…………..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………..……………</w:t>
            </w:r>
          </w:p>
          <w:p w14:paraId="38C8FCD2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1197DF41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</w:t>
            </w:r>
            <w:r w:rsidRPr="0023332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…..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</w:t>
            </w:r>
          </w:p>
          <w:p w14:paraId="0A5C87B9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1ACF8626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ΠΕΡΙΟΧΗ:…………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…………………..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</w:t>
            </w:r>
          </w:p>
          <w:p w14:paraId="265A0D4A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67BC8D2C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ΤΑΧ. ΚΩΔ:………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</w:t>
            </w:r>
          </w:p>
          <w:p w14:paraId="4780C127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14:paraId="317ECBC9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14:paraId="685CB6F5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14:paraId="47E3C625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  <w:t>ΤΗΛΕΦΩΝΑ: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</w:t>
            </w:r>
          </w:p>
          <w:p w14:paraId="08355DED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</w:t>
            </w:r>
          </w:p>
          <w:p w14:paraId="0260F078" w14:textId="24E5C79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Οικ</w:t>
            </w:r>
            <w:r w:rsidR="00495E7B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: …..…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…………..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……………………………...</w:t>
            </w:r>
          </w:p>
          <w:p w14:paraId="5BF5D4E1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00F498CE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Κιν</w:t>
            </w:r>
            <w:proofErr w:type="spellEnd"/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. : 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…………….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…………………………..</w:t>
            </w:r>
          </w:p>
          <w:p w14:paraId="4296D1E1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2EFE83AD" w14:textId="1E26C20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Email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: 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………………………</w:t>
            </w:r>
            <w:proofErr w:type="gramStart"/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…..</w:t>
            </w:r>
            <w:proofErr w:type="gramEnd"/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</w:t>
            </w:r>
          </w:p>
          <w:p w14:paraId="750E481B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3FF11FDB" w14:textId="77777777" w:rsidR="005F5E4C" w:rsidRPr="00DB3881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205FEBB4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5F5E4C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Αθήνα: ………………………………….</w:t>
            </w:r>
          </w:p>
          <w:p w14:paraId="1AE21563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6E5B24E5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39A34C4B" w14:textId="77777777" w:rsidR="005F5E4C" w:rsidRDefault="005F5E4C" w:rsidP="00476550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14:paraId="48B2B0B0" w14:textId="77777777" w:rsidR="005F5E4C" w:rsidRDefault="005F5E4C" w:rsidP="00476550">
            <w:pPr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ΣΥΝ: </w:t>
            </w:r>
            <w:r w:rsidRPr="00746B8F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Αναλυτική βαθμολογία</w:t>
            </w:r>
          </w:p>
          <w:p w14:paraId="0A3128CE" w14:textId="2CEEB1AC" w:rsidR="005F5E4C" w:rsidRPr="005F5E4C" w:rsidRDefault="005F5E4C" w:rsidP="00476550">
            <w:pPr>
              <w:rPr>
                <w:rFonts w:ascii="Calibri" w:hAnsi="Calibri" w:cs="Calibri"/>
                <w:b/>
                <w:bCs/>
                <w:lang w:val="el-GR"/>
              </w:rPr>
            </w:pPr>
            <w:r w:rsidRPr="005F5E4C">
              <w:rPr>
                <w:rFonts w:ascii="Calibri" w:hAnsi="Calibri" w:cs="Calibri"/>
                <w:bCs/>
                <w:lang w:val="el-GR"/>
              </w:rPr>
              <w:t>(εκδίδεται από τη</w:t>
            </w:r>
            <w:r w:rsidR="009539FB">
              <w:rPr>
                <w:rFonts w:ascii="Calibri" w:hAnsi="Calibri" w:cs="Calibri"/>
                <w:bCs/>
                <w:lang w:val="el-GR"/>
              </w:rPr>
              <w:t xml:space="preserve">  </w:t>
            </w:r>
            <w:r w:rsidRPr="005F5E4C">
              <w:rPr>
                <w:rFonts w:ascii="Calibri" w:hAnsi="Calibri" w:cs="Calibri"/>
                <w:bCs/>
                <w:lang w:val="el-GR"/>
              </w:rPr>
              <w:t xml:space="preserve"> Γραμματεία)</w:t>
            </w:r>
          </w:p>
        </w:tc>
        <w:tc>
          <w:tcPr>
            <w:tcW w:w="6113" w:type="dxa"/>
          </w:tcPr>
          <w:p w14:paraId="269E6074" w14:textId="22485D0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Παρακαλώ όπως κάνετε δεκτή την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αίτηση για βελτίωση βαθμολογίας στα ακόλουθα μαθήματα κατά την</w:t>
            </w:r>
            <w:r w:rsidR="00A676E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Εξεταστική </w:t>
            </w:r>
            <w:r w:rsidR="00A676E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του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52738C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Εαρινού</w:t>
            </w:r>
            <w:r w:rsidRPr="00A676E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εξαμήνου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A676E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του </w:t>
            </w:r>
            <w:proofErr w:type="spellStart"/>
            <w:r w:rsidR="00A676EF">
              <w:rPr>
                <w:rFonts w:ascii="Calibri" w:hAnsi="Calibri" w:cs="Calibri"/>
                <w:sz w:val="22"/>
                <w:szCs w:val="22"/>
                <w:lang w:val="el-GR"/>
              </w:rPr>
              <w:t>α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καδημ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. </w:t>
            </w:r>
            <w:r w:rsidR="00A676EF">
              <w:rPr>
                <w:rFonts w:ascii="Calibri" w:hAnsi="Calibri" w:cs="Calibri"/>
                <w:sz w:val="22"/>
                <w:szCs w:val="22"/>
                <w:lang w:val="el-GR"/>
              </w:rPr>
              <w:t>έ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το</w:t>
            </w:r>
            <w:r w:rsidR="00A676EF">
              <w:rPr>
                <w:rFonts w:ascii="Calibri" w:hAnsi="Calibri" w:cs="Calibri"/>
                <w:sz w:val="22"/>
                <w:szCs w:val="22"/>
                <w:lang w:val="el-GR"/>
              </w:rPr>
              <w:t>υ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ς ……………………………….. </w:t>
            </w:r>
          </w:p>
          <w:p w14:paraId="24E70AAC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4E913BBB" w14:textId="51998E5E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676E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Μάθημα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                              </w:t>
            </w:r>
            <w:r w:rsidR="00495E7B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A676E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Κωδικός Μαθήματος</w:t>
            </w:r>
          </w:p>
          <w:p w14:paraId="34AD4735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1………………………………………………………                …………………………</w:t>
            </w:r>
          </w:p>
          <w:p w14:paraId="769180A9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………………………………………………………..</w:t>
            </w:r>
          </w:p>
          <w:p w14:paraId="4701CD61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2B30D0FD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2………………………………………………………                 …………………………</w:t>
            </w:r>
          </w:p>
          <w:p w14:paraId="0ACE5015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………………………………………………………..</w:t>
            </w:r>
          </w:p>
          <w:p w14:paraId="27E2E4C3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466EC9FB" w14:textId="77777777" w:rsidR="005F5E4C" w:rsidRDefault="005F5E4C" w:rsidP="0047655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Δηλώνω υπεύθυνα ότι έλαβα γνώση των παρακάτω προϋποθέσεων.</w:t>
            </w:r>
          </w:p>
          <w:p w14:paraId="2347846B" w14:textId="77777777" w:rsidR="005F5E4C" w:rsidRDefault="005F5E4C" w:rsidP="0047655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09AFB55F" w14:textId="77777777" w:rsidR="005F5E4C" w:rsidRDefault="005F5E4C" w:rsidP="0047655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46B8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Α)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Δικαιούνται επανεξέταση σε </w:t>
            </w:r>
            <w:r w:rsidRPr="000128C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έως και δύο (2) μαθήματα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ανά εξάμηνο, ανεξάρτητα εάν είναι υποχρεωτικά 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κατ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΄ επιλογήν υποχρεωτικά, </w:t>
            </w:r>
            <w:r w:rsidRPr="00EE38E0">
              <w:rPr>
                <w:rFonts w:ascii="Calibri" w:hAnsi="Calibri" w:cs="Calibri"/>
                <w:i/>
                <w:sz w:val="22"/>
                <w:szCs w:val="22"/>
                <w:lang w:val="el-GR"/>
              </w:rPr>
              <w:t>μόνο οι φοιτητές του 4ου έτους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(7ο &amp; 8ο εξάμηνο).</w:t>
            </w:r>
          </w:p>
          <w:p w14:paraId="34CDAF57" w14:textId="77777777" w:rsidR="005F5E4C" w:rsidRDefault="005F5E4C" w:rsidP="0047655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51CC6E6D" w14:textId="77777777" w:rsidR="005F5E4C" w:rsidRDefault="005F5E4C" w:rsidP="0047655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46B8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Β)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Με την υποβολή της αίτησης </w:t>
            </w:r>
            <w:r w:rsidRPr="000128C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αυτόματα διαγράφεται ο </w:t>
            </w:r>
            <w:proofErr w:type="spellStart"/>
            <w:r w:rsidRPr="000128C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προβιβάσιμος</w:t>
            </w:r>
            <w:proofErr w:type="spellEnd"/>
            <w:r w:rsidRPr="000128C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βαθμός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του /των μαθήματος/των του/των οποίου/ων ο φοιτητής/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τρια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ζητάει τη βελτίωση.</w:t>
            </w:r>
          </w:p>
          <w:p w14:paraId="2AB532ED" w14:textId="77777777" w:rsidR="005F5E4C" w:rsidRDefault="005F5E4C" w:rsidP="0047655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046F7416" w14:textId="77777777" w:rsidR="005F5E4C" w:rsidRPr="0005099D" w:rsidRDefault="005F5E4C" w:rsidP="0047655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46B8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Γ)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Επανεξέταση του ίδιου/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ιων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μαθήματος/των </w:t>
            </w:r>
            <w:r w:rsidRPr="000128C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για δεύτερη φορά δεν επιτρέπεται.</w:t>
            </w:r>
          </w:p>
          <w:p w14:paraId="42C51621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                              </w:t>
            </w:r>
          </w:p>
          <w:p w14:paraId="1DEEDB4A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                                     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</w:t>
            </w:r>
          </w:p>
          <w:p w14:paraId="6F5F5D8D" w14:textId="56C1D6BA" w:rsidR="005F5E4C" w:rsidRPr="00DB3881" w:rsidRDefault="005F5E4C" w:rsidP="0047655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                                        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Ο,Η </w:t>
            </w:r>
            <w:proofErr w:type="spellStart"/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Αιτ</w:t>
            </w:r>
            <w:proofErr w:type="spellEnd"/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…………</w:t>
            </w:r>
          </w:p>
          <w:p w14:paraId="3894E8DA" w14:textId="77777777" w:rsidR="005F5E4C" w:rsidRDefault="005F5E4C" w:rsidP="0047655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B388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       </w:t>
            </w:r>
          </w:p>
          <w:p w14:paraId="43B5CC23" w14:textId="77777777" w:rsidR="0080365C" w:rsidRPr="0080365C" w:rsidRDefault="005F5E4C" w:rsidP="0047655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                                           </w:t>
            </w:r>
            <w:r w:rsidRPr="00DB388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</w:t>
            </w:r>
          </w:p>
        </w:tc>
      </w:tr>
    </w:tbl>
    <w:p w14:paraId="335C3741" w14:textId="77777777" w:rsidR="00EA2E24" w:rsidRDefault="00EA2E24">
      <w:pPr>
        <w:rPr>
          <w:lang w:val="el-GR"/>
        </w:rPr>
      </w:pPr>
    </w:p>
    <w:p w14:paraId="73C08257" w14:textId="77777777" w:rsidR="00476550" w:rsidRDefault="00476550">
      <w:pPr>
        <w:rPr>
          <w:lang w:val="el-GR"/>
        </w:rPr>
      </w:pPr>
    </w:p>
    <w:p w14:paraId="3B55399E" w14:textId="77777777" w:rsidR="00476550" w:rsidRDefault="00476550">
      <w:pPr>
        <w:rPr>
          <w:lang w:val="el-GR"/>
        </w:rPr>
      </w:pPr>
    </w:p>
    <w:p w14:paraId="4F903F89" w14:textId="77777777" w:rsidR="00476550" w:rsidRDefault="00476550">
      <w:pPr>
        <w:rPr>
          <w:lang w:val="el-GR"/>
        </w:rPr>
      </w:pPr>
    </w:p>
    <w:p w14:paraId="6BE23C24" w14:textId="77777777" w:rsidR="00476550" w:rsidRDefault="00476550">
      <w:pPr>
        <w:rPr>
          <w:lang w:val="el-GR"/>
        </w:rPr>
      </w:pPr>
    </w:p>
    <w:p w14:paraId="612A14F5" w14:textId="77777777" w:rsidR="00476550" w:rsidRDefault="00476550">
      <w:pPr>
        <w:rPr>
          <w:lang w:val="el-GR"/>
        </w:rPr>
      </w:pPr>
    </w:p>
    <w:p w14:paraId="2672D9CA" w14:textId="77777777" w:rsidR="00476550" w:rsidRDefault="00476550">
      <w:pPr>
        <w:rPr>
          <w:lang w:val="el-GR"/>
        </w:rPr>
      </w:pPr>
    </w:p>
    <w:p w14:paraId="1F19EB9B" w14:textId="77777777" w:rsidR="00476550" w:rsidRPr="00C0536B" w:rsidRDefault="00476550" w:rsidP="00C0536B">
      <w:pPr>
        <w:spacing w:after="200" w:line="276" w:lineRule="auto"/>
        <w:jc w:val="left"/>
        <w:rPr>
          <w:lang w:val="en-US"/>
        </w:rPr>
      </w:pPr>
    </w:p>
    <w:sectPr w:rsidR="00476550" w:rsidRPr="00C0536B" w:rsidSect="003E6733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4C"/>
    <w:rsid w:val="003E6733"/>
    <w:rsid w:val="004623DB"/>
    <w:rsid w:val="00476550"/>
    <w:rsid w:val="00495E7B"/>
    <w:rsid w:val="00512340"/>
    <w:rsid w:val="0052738C"/>
    <w:rsid w:val="005F5E4C"/>
    <w:rsid w:val="0080365C"/>
    <w:rsid w:val="009539FB"/>
    <w:rsid w:val="00992D72"/>
    <w:rsid w:val="009A7A07"/>
    <w:rsid w:val="00A64F6A"/>
    <w:rsid w:val="00A676EF"/>
    <w:rsid w:val="00A9566E"/>
    <w:rsid w:val="00C0536B"/>
    <w:rsid w:val="00C74F11"/>
    <w:rsid w:val="00EA2E24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E7F6"/>
  <w15:docId w15:val="{6F38FD65-6114-43B2-B83A-07415E9E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7A0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A7A07"/>
    <w:pPr>
      <w:spacing w:before="100" w:beforeAutospacing="1" w:after="100" w:afterAutospacing="1"/>
      <w:jc w:val="left"/>
    </w:pPr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Theodora Alexopoulou</cp:lastModifiedBy>
  <cp:revision>2</cp:revision>
  <cp:lastPrinted>2021-02-12T08:43:00Z</cp:lastPrinted>
  <dcterms:created xsi:type="dcterms:W3CDTF">2025-03-11T10:10:00Z</dcterms:created>
  <dcterms:modified xsi:type="dcterms:W3CDTF">2025-03-11T10:10:00Z</dcterms:modified>
</cp:coreProperties>
</file>